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5CFE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 xml:space="preserve">附件1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</w:t>
      </w:r>
    </w:p>
    <w:p w14:paraId="5DB1C2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32"/>
          <w:szCs w:val="32"/>
        </w:rPr>
      </w:pPr>
    </w:p>
    <w:p w14:paraId="31EB31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202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5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年度危险化学品</w:t>
      </w: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（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烟花爆竹</w:t>
      </w: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）</w:t>
      </w:r>
    </w:p>
    <w:p w14:paraId="400C24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安全监管执法计划</w:t>
      </w:r>
    </w:p>
    <w:p w14:paraId="78B438E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cs="Times New Roman"/>
          <w:sz w:val="32"/>
          <w:szCs w:val="32"/>
        </w:rPr>
      </w:pPr>
    </w:p>
    <w:p w14:paraId="0EC6F3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一、全市危险化学品和烟花爆竹企业基本情况</w:t>
      </w:r>
    </w:p>
    <w:p w14:paraId="377891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目前全市共有危险化学品生产企业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家，储存企业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家；危险化学品经营企业（带储存设备）7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家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76家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加油站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1家醇基燃料经营企业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；烟花爆竹批发企业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家，烟花爆竹</w:t>
      </w:r>
      <w:r>
        <w:rPr>
          <w:rFonts w:hint="default" w:ascii="Times New Roman" w:hAnsi="Times New Roman" w:eastAsia="方正仿宋_GBK" w:cs="Times New Roman"/>
          <w:sz w:val="32"/>
          <w:szCs w:val="32"/>
          <w:lang w:val="en"/>
        </w:rPr>
        <w:t>长期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零售店4家，烟花爆竹</w:t>
      </w:r>
      <w:r>
        <w:rPr>
          <w:rFonts w:hint="default" w:ascii="Times New Roman" w:hAnsi="Times New Roman" w:eastAsia="方正仿宋_GBK" w:cs="Times New Roman"/>
          <w:sz w:val="32"/>
          <w:szCs w:val="32"/>
          <w:lang w:val="en"/>
        </w:rPr>
        <w:t>短期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零售点以每年各县（区）实际审批数量为准。</w:t>
      </w:r>
    </w:p>
    <w:p w14:paraId="61DF33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二、主要执法依据</w:t>
      </w:r>
    </w:p>
    <w:p w14:paraId="09EF2F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（一）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《中华人民共和国安全生产法》《中华人民共和国行政处罚法》《危险化学品安全管理条例》《烟花爆竹安全管理条例》《安全生产许可证条例》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。</w:t>
      </w:r>
    </w:p>
    <w:p w14:paraId="4BB4C5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（二）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《安全生产事故隐患排查治理暂行规定》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《危险化学品经营许可管理办法》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《危险化学品生产企业安全生产许可证实施办法》《危险化学品重大危险源监督管理暂行规定》《危险化学品建设项目安全监督管理办法》《危险化学品经营许可证管理办法》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《烟花爆竹生产经营安全规定》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《烟花爆竹经营许可实施办法》</w:t>
      </w:r>
      <w:r>
        <w:rPr>
          <w:rFonts w:hint="default" w:ascii="Times New Roman" w:hAnsi="Times New Roman" w:eastAsia="方正仿宋_GBK" w:cs="Times New Roman"/>
          <w:sz w:val="32"/>
          <w:szCs w:val="32"/>
          <w:lang w:val="en" w:eastAsia="zh-CN"/>
        </w:rPr>
        <w:t>《应急管理行政执法人员依法履职管理规定》。</w:t>
      </w:r>
    </w:p>
    <w:p w14:paraId="7C7FF8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（三）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《化工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危险化学品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企业安全检查重点指导目录》《化工和危险化学品生产经营单位重大生产安全事故隐患判定标准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试行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》《危险化学品生产储存企业安全风险评估诊断分级指南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试行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》《建设项目安全设施“三同时”监督管理办法》《特种作业人员安全技术培训考核管理规定》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《淘汰落后危险化学品安全生产工艺技术设备目录（第二批）》。</w:t>
      </w:r>
    </w:p>
    <w:p w14:paraId="143C2E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（四）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其他相关法律法规和标准规范及法规性规范性文件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。</w:t>
      </w:r>
    </w:p>
    <w:p w14:paraId="036595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三、重点检查内容</w:t>
      </w:r>
    </w:p>
    <w:p w14:paraId="7FE660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  <w:t>（一）</w:t>
      </w:r>
      <w:r>
        <w:rPr>
          <w:rFonts w:hint="default" w:ascii="Times New Roman" w:hAnsi="Times New Roman" w:eastAsia="方正楷体_GBK" w:cs="Times New Roman"/>
          <w:sz w:val="32"/>
          <w:szCs w:val="32"/>
        </w:rPr>
        <w:t>执法检查范围</w:t>
      </w:r>
    </w:p>
    <w:p w14:paraId="3CFC6F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1.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涉及重点监管危险化学品、重点监管危险化工工艺和危险化学品重大危险源的生产经营单位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；</w:t>
      </w:r>
    </w:p>
    <w:p w14:paraId="5636C4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2.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烟花爆竹零售、批发单位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。</w:t>
      </w:r>
    </w:p>
    <w:p w14:paraId="54AB17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  <w:t>（二）</w:t>
      </w:r>
      <w:r>
        <w:rPr>
          <w:rFonts w:hint="default" w:ascii="Times New Roman" w:hAnsi="Times New Roman" w:eastAsia="方正楷体_GBK" w:cs="Times New Roman"/>
          <w:sz w:val="32"/>
          <w:szCs w:val="32"/>
        </w:rPr>
        <w:t>执法检查内容</w:t>
      </w:r>
    </w:p>
    <w:p w14:paraId="261C78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1.依法取得有关安全生产行政许可的情况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；</w:t>
      </w:r>
    </w:p>
    <w:p w14:paraId="7A88AF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2.主要负责人、安全管理人员履职情况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；</w:t>
      </w:r>
    </w:p>
    <w:p w14:paraId="22F302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3.安全管理机构和人员设置情况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；</w:t>
      </w:r>
    </w:p>
    <w:p w14:paraId="0B50DB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4.双重预防机制建设、运行情况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；</w:t>
      </w:r>
    </w:p>
    <w:p w14:paraId="568C95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5.特种作业安全管理情况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；</w:t>
      </w:r>
    </w:p>
    <w:p w14:paraId="76D7BA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6.危险化学品重大危险源安全管理情况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；</w:t>
      </w:r>
    </w:p>
    <w:p w14:paraId="38C45E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7.重点监管危险化学品安全管理情况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；</w:t>
      </w:r>
    </w:p>
    <w:p w14:paraId="0D6036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8.安全设备设施定期检验、检测及台账建立等情况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；</w:t>
      </w:r>
    </w:p>
    <w:p w14:paraId="3EBC0A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.从业人员安全教育培训和特种作业人员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培训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情况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；</w:t>
      </w:r>
    </w:p>
    <w:p w14:paraId="36444F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1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.应急预案及演练情况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；</w:t>
      </w:r>
    </w:p>
    <w:p w14:paraId="6B5317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1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.依法应当监督检查的其他情况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。</w:t>
      </w:r>
    </w:p>
    <w:p w14:paraId="35CC5E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四、执法检查对象</w:t>
      </w:r>
    </w:p>
    <w:p w14:paraId="4AE24D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（一）重点监督执法检查对象（共1</w:t>
      </w:r>
      <w:r>
        <w:rPr>
          <w:rFonts w:hint="default" w:ascii="Times New Roman" w:hAnsi="Times New Roman" w:eastAsia="方正楷体_GBK" w:cs="Times New Roman"/>
          <w:sz w:val="32"/>
          <w:szCs w:val="32"/>
          <w:lang w:val="en" w:eastAsia="zh-CN"/>
        </w:rPr>
        <w:t>5</w:t>
      </w: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家企业）</w:t>
      </w:r>
    </w:p>
    <w:p w14:paraId="040C1C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西藏彩桥烟花鞭炮销售有限公司（批发）；</w:t>
      </w:r>
    </w:p>
    <w:p w14:paraId="28C26F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西藏英海商贸有限公司（批发）；</w:t>
      </w:r>
    </w:p>
    <w:p w14:paraId="5C9E74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拉萨新惠华商贸有限公司（批发）；</w:t>
      </w:r>
    </w:p>
    <w:p w14:paraId="368B1D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4.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堆龙文华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烟花爆竹长期零售店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（长期零售）；</w:t>
      </w:r>
    </w:p>
    <w:p w14:paraId="0FD2BF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5.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高家强烟花爆竹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长期零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售店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（长期零售）；</w:t>
      </w:r>
    </w:p>
    <w:p w14:paraId="453F14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6.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华金烟花爆竹长期零售店（长期零售）；</w:t>
      </w:r>
    </w:p>
    <w:p w14:paraId="01B2D0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7.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城北若红烟花爆竹长期零售店（长期零售）；</w:t>
      </w:r>
    </w:p>
    <w:p w14:paraId="5988BA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8.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西藏志成气体有限公司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；</w:t>
      </w:r>
    </w:p>
    <w:p w14:paraId="1E390A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9.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西藏南群工贸有限公司制氧厂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；</w:t>
      </w:r>
    </w:p>
    <w:p w14:paraId="473979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10.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西藏创投气体有限公司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；</w:t>
      </w:r>
    </w:p>
    <w:p w14:paraId="599B70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11.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拉萨良荣燃料油有限公司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（醇基燃料经营）；</w:t>
      </w:r>
    </w:p>
    <w:p w14:paraId="0900C9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12.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中石油拉萨分公司；</w:t>
      </w:r>
    </w:p>
    <w:p w14:paraId="5F42DF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13.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中石油725油库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；</w:t>
      </w:r>
    </w:p>
    <w:p w14:paraId="18494A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14.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中石油铁路接卸库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；</w:t>
      </w:r>
    </w:p>
    <w:p w14:paraId="564F4A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15.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中石化成品油库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。</w:t>
      </w:r>
    </w:p>
    <w:p w14:paraId="05A5A8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  <w:t>（二）其他监督执法对象</w:t>
      </w:r>
    </w:p>
    <w:p w14:paraId="264875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针对其他危险化学品、烟花爆竹零售点采取“四不两直”方式开展随机监督执法检查。</w:t>
      </w:r>
    </w:p>
    <w:p w14:paraId="57E8BA6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D544B7D6-7694-4095-AD29-49841F2B2B87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A6451C8F-785C-4AA2-957A-8EB4960CAF2A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EEC69EF8-EDA7-4BF2-9CDF-8929CB8B5A2F}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4" w:fontKey="{09FEB5CA-EE87-43F9-9019-3156DD2C5029}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5" w:fontKey="{0E961DA4-48DB-497E-908A-0706A89C5D73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750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40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公1"/>
    <w:basedOn w:val="1"/>
    <w:next w:val="1"/>
    <w:qFormat/>
    <w:uiPriority w:val="0"/>
    <w:pPr>
      <w:ind w:firstLine="200" w:firstLineChars="200"/>
      <w:jc w:val="left"/>
    </w:pPr>
    <w:rPr>
      <w:rFonts w:eastAsia="仿宋_GB231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2025-10-16T06:07:21Z</dcterms:created>
  <dc:creator>1</dc:creator>
  <cp:lastModifiedBy>艾菲尔上的铁塔梦</cp:lastModifiedBy>
  <dcterms:modified xsi:type="dcterms:W3CDTF">2025-10-16T06:07:26Z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KSOTemplateDocerSaveRecord">
    <vt:lpwstr>eyJoZGlkIjoiYTFmOWI1NTJmYTdmYWYwYmRlNGVmNDViYTQ2ZTM3NGMiLCJ1c2VySWQiOiI0NzMzMDM0NTAifQ==</vt:lpwstr>
  </property>
  <property fmtid="{D5CDD505-2E9C-101B-9397-08002B2CF9AE}" pid="4" name="ICV">
    <vt:lpwstr>FBEED7AC896D4CB6BACAE101A35E4167_12</vt:lpwstr>
  </property>
</Properties>
</file>